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063BB"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60"/>
          <w:lang w:val="en-US" w:eastAsia="zh-CN"/>
        </w:rPr>
        <w:t>选住智慧管家APP下载</w:t>
      </w:r>
    </w:p>
    <w:p w14:paraId="1BE9842A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3A455C78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319FC55D"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instrText xml:space="preserve"> HYPERLINK "https://htres.78plat.com/appversion/android/app-release.apk" </w:instrTex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36"/>
          <w:szCs w:val="44"/>
          <w:lang w:val="en-US" w:eastAsia="zh-CN"/>
        </w:rPr>
        <w:t>https://htres.78plat.com/appversion/android/app-release.apk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fldChar w:fldCharType="end"/>
      </w:r>
    </w:p>
    <w:p w14:paraId="45AD40C5"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 w14:paraId="722C77C9"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复制链接到</w:t>
      </w: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44"/>
          <w:lang w:val="en-US" w:eastAsia="zh-CN"/>
        </w:rPr>
        <w:t>手机端浏览器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中打开，下载安装。</w:t>
      </w:r>
    </w:p>
    <w:p w14:paraId="35147030">
      <w:pPr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</w:p>
    <w:p w14:paraId="1BE2AC8B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3AD7DF38"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E2379"/>
    <w:rsid w:val="538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2025-04-08T03:23:00Z</dcterms:created>
  <dc:creator>just now</dc:creator>
  <cp:lastModifiedBy>just now</cp:lastModifiedBy>
  <dcterms:modified xsi:type="dcterms:W3CDTF">2025-04-08T03:30:50Z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61709388C156401295926946CB820BB9_11</vt:lpwstr>
  </property>
  <property fmtid="{D5CDD505-2E9C-101B-9397-08002B2CF9AE}" pid="4" name="KSOTemplateDocerSaveRecord">
    <vt:lpwstr>eyJoZGlkIjoiZjFmZWIzNDg2MmIzZjExOTIzMmViNTBmYTMwYTk0ZWYiLCJ1c2VySWQiOiI0OTA1ODg2MjQifQ==</vt:lpwstr>
  </property>
</Properties>
</file>